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E382" w14:textId="77777777" w:rsidR="0094719F" w:rsidRDefault="0094719F" w:rsidP="006004B4">
      <w:pPr>
        <w:jc w:val="center"/>
        <w:rPr>
          <w:rFonts w:eastAsia="標楷體"/>
          <w:b/>
          <w:bCs/>
          <w:sz w:val="28"/>
          <w:szCs w:val="28"/>
        </w:rPr>
      </w:pPr>
      <w:r w:rsidRPr="0094719F">
        <w:rPr>
          <w:rFonts w:eastAsia="標楷體" w:hint="eastAsia"/>
          <w:b/>
          <w:bCs/>
          <w:sz w:val="28"/>
          <w:szCs w:val="28"/>
        </w:rPr>
        <w:t>臺灣心臟胸腔暨血管麻醉醫學會</w:t>
      </w:r>
    </w:p>
    <w:p w14:paraId="465F0E11" w14:textId="7326CE47" w:rsidR="006004B4" w:rsidRPr="006004B4" w:rsidRDefault="006004B4" w:rsidP="006004B4">
      <w:pPr>
        <w:jc w:val="center"/>
        <w:rPr>
          <w:rFonts w:eastAsia="標楷體"/>
          <w:b/>
          <w:bCs/>
          <w:szCs w:val="24"/>
        </w:rPr>
      </w:pPr>
      <w:r w:rsidRPr="006004B4">
        <w:rPr>
          <w:rFonts w:eastAsia="標楷體" w:hint="eastAsia"/>
          <w:b/>
          <w:bCs/>
          <w:szCs w:val="24"/>
        </w:rPr>
        <w:t>【</w:t>
      </w:r>
      <w:r w:rsidR="00915939" w:rsidRPr="00915939">
        <w:rPr>
          <w:rFonts w:eastAsia="標楷體" w:hint="eastAsia"/>
          <w:b/>
          <w:bCs/>
          <w:szCs w:val="24"/>
        </w:rPr>
        <w:t>心安優護</w:t>
      </w:r>
      <w:r w:rsidRPr="006004B4">
        <w:rPr>
          <w:rFonts w:eastAsia="標楷體" w:hint="eastAsia"/>
          <w:b/>
          <w:bCs/>
          <w:szCs w:val="24"/>
        </w:rPr>
        <w:t>獎</w:t>
      </w:r>
      <w:r w:rsidRPr="006004B4">
        <w:rPr>
          <w:rFonts w:eastAsia="標楷體" w:hint="eastAsia"/>
          <w:b/>
          <w:bCs/>
          <w:szCs w:val="24"/>
        </w:rPr>
        <w:t>-</w:t>
      </w:r>
      <w:r w:rsidRPr="006004B4">
        <w:rPr>
          <w:rFonts w:eastAsia="標楷體" w:hint="eastAsia"/>
          <w:b/>
          <w:bCs/>
          <w:szCs w:val="24"/>
        </w:rPr>
        <w:t>台灣</w:t>
      </w:r>
      <w:r w:rsidR="00915939">
        <w:rPr>
          <w:rFonts w:eastAsia="標楷體" w:hint="eastAsia"/>
          <w:b/>
          <w:bCs/>
          <w:szCs w:val="24"/>
        </w:rPr>
        <w:t>優良</w:t>
      </w:r>
      <w:r w:rsidR="0094719F">
        <w:rPr>
          <w:rFonts w:eastAsia="標楷體" w:hint="eastAsia"/>
          <w:b/>
          <w:bCs/>
          <w:szCs w:val="24"/>
        </w:rPr>
        <w:t>心胸麻醉</w:t>
      </w:r>
      <w:r w:rsidRPr="006004B4">
        <w:rPr>
          <w:rFonts w:eastAsia="標楷體" w:hint="eastAsia"/>
          <w:b/>
          <w:bCs/>
          <w:szCs w:val="24"/>
        </w:rPr>
        <w:t>照護護理人員】</w:t>
      </w:r>
    </w:p>
    <w:p w14:paraId="063754E6" w14:textId="22FB3D6C" w:rsidR="00046D35" w:rsidRDefault="00046D35" w:rsidP="00046D35">
      <w:pPr>
        <w:jc w:val="center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t>報名</w:t>
      </w:r>
      <w:r w:rsidR="006004B4" w:rsidRPr="006004B4">
        <w:rPr>
          <w:rFonts w:eastAsia="標楷體" w:hint="eastAsia"/>
          <w:b/>
          <w:bCs/>
          <w:szCs w:val="24"/>
        </w:rPr>
        <w:t>表</w:t>
      </w:r>
    </w:p>
    <w:p w14:paraId="32933241" w14:textId="642E01F4" w:rsidR="00046D35" w:rsidRPr="006004B4" w:rsidRDefault="00046D35" w:rsidP="00046D35">
      <w:pPr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t>一、基本資料</w:t>
      </w: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820"/>
        <w:gridCol w:w="165"/>
        <w:gridCol w:w="108"/>
        <w:gridCol w:w="2137"/>
        <w:gridCol w:w="218"/>
        <w:gridCol w:w="9"/>
        <w:gridCol w:w="908"/>
        <w:gridCol w:w="370"/>
        <w:gridCol w:w="696"/>
        <w:gridCol w:w="35"/>
        <w:gridCol w:w="2379"/>
      </w:tblGrid>
      <w:tr w:rsidR="00A1009E" w:rsidRPr="002C083B" w14:paraId="4993027A" w14:textId="77777777" w:rsidTr="00FD7422">
        <w:trPr>
          <w:cantSplit/>
          <w:trHeight w:val="788"/>
          <w:jc w:val="center"/>
        </w:trPr>
        <w:tc>
          <w:tcPr>
            <w:tcW w:w="1164" w:type="pct"/>
            <w:gridSpan w:val="2"/>
            <w:tcBorders>
              <w:top w:val="single" w:sz="4" w:space="0" w:color="000000"/>
            </w:tcBorders>
            <w:vAlign w:val="center"/>
          </w:tcPr>
          <w:p w14:paraId="19BCE4AE" w14:textId="77777777" w:rsidR="00A1009E" w:rsidRPr="002C083B" w:rsidRDefault="00A1009E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姓名</w:t>
            </w:r>
          </w:p>
        </w:tc>
        <w:tc>
          <w:tcPr>
            <w:tcW w:w="1440" w:type="pct"/>
            <w:gridSpan w:val="5"/>
          </w:tcPr>
          <w:p w14:paraId="7E9D9B48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7F5B2292" w14:textId="7687061B" w:rsidR="00A1009E" w:rsidRPr="002C083B" w:rsidRDefault="006004B4" w:rsidP="006F58A6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生日</w:t>
            </w:r>
          </w:p>
        </w:tc>
        <w:tc>
          <w:tcPr>
            <w:tcW w:w="1318" w:type="pct"/>
            <w:gridSpan w:val="2"/>
            <w:vAlign w:val="center"/>
          </w:tcPr>
          <w:p w14:paraId="664A4056" w14:textId="4A2147AC" w:rsidR="00A1009E" w:rsidRPr="002C083B" w:rsidRDefault="00A1009E" w:rsidP="00A1009E">
            <w:pPr>
              <w:pStyle w:val="a7"/>
              <w:snapToGrid w:val="0"/>
              <w:spacing w:line="360" w:lineRule="atLeast"/>
              <w:ind w:left="920"/>
              <w:rPr>
                <w:rFonts w:eastAsia="標楷體"/>
                <w:b/>
                <w:bCs/>
              </w:rPr>
            </w:pPr>
          </w:p>
        </w:tc>
      </w:tr>
      <w:tr w:rsidR="003330DD" w:rsidRPr="002C083B" w14:paraId="41218ADE" w14:textId="77777777" w:rsidTr="00FD7422">
        <w:trPr>
          <w:cantSplit/>
          <w:trHeight w:val="677"/>
          <w:jc w:val="center"/>
        </w:trPr>
        <w:tc>
          <w:tcPr>
            <w:tcW w:w="1164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F2DE0D7" w14:textId="77B29301" w:rsidR="003330DD" w:rsidRPr="002C083B" w:rsidRDefault="003330DD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  <w:t>機構名稱</w:t>
            </w:r>
          </w:p>
        </w:tc>
        <w:tc>
          <w:tcPr>
            <w:tcW w:w="3836" w:type="pct"/>
            <w:gridSpan w:val="10"/>
            <w:tcBorders>
              <w:left w:val="single" w:sz="4" w:space="0" w:color="000000"/>
            </w:tcBorders>
          </w:tcPr>
          <w:p w14:paraId="37408455" w14:textId="77777777" w:rsidR="003330DD" w:rsidRPr="002C083B" w:rsidRDefault="003330DD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6F58A6" w:rsidRPr="002C083B" w14:paraId="359C9F59" w14:textId="77777777" w:rsidTr="00FD7422">
        <w:trPr>
          <w:cantSplit/>
          <w:trHeight w:val="677"/>
          <w:jc w:val="center"/>
        </w:trPr>
        <w:tc>
          <w:tcPr>
            <w:tcW w:w="1164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8DDA6B" w14:textId="77777777" w:rsidR="006F58A6" w:rsidRPr="002C083B" w:rsidRDefault="006F58A6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單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位</w:t>
            </w:r>
          </w:p>
        </w:tc>
        <w:tc>
          <w:tcPr>
            <w:tcW w:w="1440" w:type="pct"/>
            <w:gridSpan w:val="5"/>
            <w:tcBorders>
              <w:left w:val="single" w:sz="4" w:space="0" w:color="000000"/>
            </w:tcBorders>
          </w:tcPr>
          <w:p w14:paraId="53A0E229" w14:textId="77777777" w:rsidR="006F58A6" w:rsidRPr="002C083B" w:rsidRDefault="006F58A6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078" w:type="pct"/>
            <w:gridSpan w:val="3"/>
            <w:tcBorders>
              <w:left w:val="single" w:sz="4" w:space="0" w:color="000000"/>
            </w:tcBorders>
            <w:vAlign w:val="center"/>
          </w:tcPr>
          <w:p w14:paraId="4F9B853B" w14:textId="63C50C1E" w:rsidR="006F58A6" w:rsidRPr="002C083B" w:rsidRDefault="006F58A6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職稱</w:t>
            </w:r>
          </w:p>
        </w:tc>
        <w:tc>
          <w:tcPr>
            <w:tcW w:w="1318" w:type="pct"/>
            <w:gridSpan w:val="2"/>
            <w:tcBorders>
              <w:left w:val="single" w:sz="4" w:space="0" w:color="000000"/>
            </w:tcBorders>
          </w:tcPr>
          <w:p w14:paraId="1C52F563" w14:textId="77777777" w:rsidR="006F58A6" w:rsidRPr="002C083B" w:rsidRDefault="006F58A6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6F58A6" w:rsidRPr="002C083B" w14:paraId="2DB2A061" w14:textId="77777777" w:rsidTr="00FD7422">
        <w:trPr>
          <w:cantSplit/>
          <w:trHeight w:val="765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  <w:right w:val="single" w:sz="4" w:space="0" w:color="000000"/>
            </w:tcBorders>
          </w:tcPr>
          <w:p w14:paraId="5499DEA4" w14:textId="77777777" w:rsidR="006F58A6" w:rsidRPr="002C083B" w:rsidRDefault="006F58A6" w:rsidP="009155EA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通訊地址：</w:t>
            </w:r>
            <w:r w:rsidRPr="002C083B">
              <w:rPr>
                <w:rFonts w:ascii="Times New Roman" w:eastAsia="標楷體" w:hAnsi="Times New Roman" w:cs="Times New Roman"/>
                <w:szCs w:val="24"/>
              </w:rPr>
              <w:t>□□□</w:t>
            </w:r>
          </w:p>
          <w:p w14:paraId="2DFF1418" w14:textId="77777777" w:rsidR="006F58A6" w:rsidRPr="002C083B" w:rsidRDefault="006F58A6" w:rsidP="009155EA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szCs w:val="24"/>
              </w:rPr>
              <w:t>E-mail:</w:t>
            </w:r>
          </w:p>
        </w:tc>
      </w:tr>
      <w:tr w:rsidR="006F58A6" w:rsidRPr="002C083B" w14:paraId="2E15DD39" w14:textId="77777777" w:rsidTr="00FD7422">
        <w:trPr>
          <w:cantSplit/>
          <w:trHeight w:val="438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  <w:right w:val="single" w:sz="4" w:space="0" w:color="000000"/>
            </w:tcBorders>
          </w:tcPr>
          <w:p w14:paraId="250CE034" w14:textId="77777777" w:rsidR="006F58A6" w:rsidRPr="002C083B" w:rsidRDefault="006F58A6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電話：（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 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）</w:t>
            </w:r>
          </w:p>
          <w:p w14:paraId="34EAC860" w14:textId="7A01ED0D" w:rsidR="006F58A6" w:rsidRPr="002C083B" w:rsidRDefault="006F58A6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手機：（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 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）</w:t>
            </w:r>
          </w:p>
        </w:tc>
      </w:tr>
      <w:tr w:rsidR="006F58A6" w:rsidRPr="002C083B" w14:paraId="3F06F3C7" w14:textId="77777777" w:rsidTr="00FD7422">
        <w:trPr>
          <w:cantSplit/>
          <w:trHeight w:val="359"/>
          <w:jc w:val="center"/>
        </w:trPr>
        <w:tc>
          <w:tcPr>
            <w:tcW w:w="716" w:type="pct"/>
            <w:vMerge w:val="restart"/>
            <w:vAlign w:val="center"/>
          </w:tcPr>
          <w:p w14:paraId="17D49F16" w14:textId="3C43B1D8" w:rsidR="006F58A6" w:rsidRPr="002C083B" w:rsidRDefault="006F58A6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最高學歷</w:t>
            </w:r>
          </w:p>
        </w:tc>
        <w:tc>
          <w:tcPr>
            <w:tcW w:w="1883" w:type="pct"/>
            <w:gridSpan w:val="5"/>
          </w:tcPr>
          <w:p w14:paraId="52E7DE7E" w14:textId="3D668EA8" w:rsidR="006F58A6" w:rsidRPr="002C083B" w:rsidRDefault="006F58A6" w:rsidP="009155EA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校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名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稱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科系</w:t>
            </w:r>
          </w:p>
        </w:tc>
        <w:tc>
          <w:tcPr>
            <w:tcW w:w="1102" w:type="pct"/>
            <w:gridSpan w:val="5"/>
            <w:vAlign w:val="center"/>
          </w:tcPr>
          <w:p w14:paraId="244F56E6" w14:textId="77777777" w:rsidR="006F58A6" w:rsidRPr="002C083B" w:rsidRDefault="006F58A6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位</w:t>
            </w:r>
          </w:p>
        </w:tc>
        <w:tc>
          <w:tcPr>
            <w:tcW w:w="1299" w:type="pct"/>
          </w:tcPr>
          <w:p w14:paraId="12C58834" w14:textId="77777777" w:rsidR="006F58A6" w:rsidRPr="002C083B" w:rsidRDefault="006F58A6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起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訖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年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月</w:t>
            </w:r>
          </w:p>
        </w:tc>
      </w:tr>
      <w:tr w:rsidR="006F58A6" w:rsidRPr="002C083B" w14:paraId="59510A48" w14:textId="77777777" w:rsidTr="00FD7422">
        <w:trPr>
          <w:cantSplit/>
          <w:trHeight w:val="1004"/>
          <w:jc w:val="center"/>
        </w:trPr>
        <w:tc>
          <w:tcPr>
            <w:tcW w:w="716" w:type="pct"/>
            <w:vMerge/>
          </w:tcPr>
          <w:p w14:paraId="08C2FEAD" w14:textId="77777777" w:rsidR="006F58A6" w:rsidRPr="002C083B" w:rsidRDefault="006F58A6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83" w:type="pct"/>
            <w:gridSpan w:val="5"/>
          </w:tcPr>
          <w:p w14:paraId="3BB0DD1C" w14:textId="77777777" w:rsidR="006F58A6" w:rsidRPr="002C083B" w:rsidRDefault="006F58A6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02" w:type="pct"/>
            <w:gridSpan w:val="5"/>
          </w:tcPr>
          <w:p w14:paraId="0B1F3FBC" w14:textId="77777777" w:rsidR="006F58A6" w:rsidRPr="002C083B" w:rsidRDefault="006F58A6" w:rsidP="009155EA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99" w:type="pct"/>
          </w:tcPr>
          <w:p w14:paraId="48DCCA7D" w14:textId="77777777" w:rsidR="006F58A6" w:rsidRPr="002C083B" w:rsidRDefault="006F58A6" w:rsidP="009155EA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1009E" w:rsidRPr="002C083B" w14:paraId="25DA3D7E" w14:textId="77777777" w:rsidTr="00FD7422">
        <w:trPr>
          <w:cantSplit/>
          <w:trHeight w:val="359"/>
          <w:jc w:val="center"/>
        </w:trPr>
        <w:tc>
          <w:tcPr>
            <w:tcW w:w="716" w:type="pct"/>
            <w:vMerge w:val="restart"/>
            <w:vAlign w:val="center"/>
          </w:tcPr>
          <w:p w14:paraId="15044313" w14:textId="742DF040" w:rsidR="00A1009E" w:rsidRPr="002C083B" w:rsidRDefault="00A1009E" w:rsidP="006F58A6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經歷</w:t>
            </w:r>
          </w:p>
        </w:tc>
        <w:tc>
          <w:tcPr>
            <w:tcW w:w="1883" w:type="pct"/>
            <w:gridSpan w:val="5"/>
          </w:tcPr>
          <w:p w14:paraId="5F8DFE5A" w14:textId="77777777" w:rsidR="00A1009E" w:rsidRPr="002C083B" w:rsidRDefault="00A1009E" w:rsidP="009155EA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服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務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機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關</w:t>
            </w:r>
          </w:p>
        </w:tc>
        <w:tc>
          <w:tcPr>
            <w:tcW w:w="1102" w:type="pct"/>
            <w:gridSpan w:val="5"/>
            <w:vAlign w:val="center"/>
          </w:tcPr>
          <w:p w14:paraId="6563A35A" w14:textId="77777777" w:rsidR="00A1009E" w:rsidRPr="002C083B" w:rsidRDefault="00A1009E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職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稱</w:t>
            </w:r>
          </w:p>
        </w:tc>
        <w:tc>
          <w:tcPr>
            <w:tcW w:w="1299" w:type="pct"/>
          </w:tcPr>
          <w:p w14:paraId="3A7E99AC" w14:textId="77777777" w:rsidR="00A1009E" w:rsidRPr="002C083B" w:rsidRDefault="00A1009E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起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訖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年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月</w:t>
            </w:r>
          </w:p>
        </w:tc>
      </w:tr>
      <w:tr w:rsidR="00A1009E" w:rsidRPr="002C083B" w14:paraId="32E5D88D" w14:textId="77777777" w:rsidTr="00FD7422">
        <w:trPr>
          <w:cantSplit/>
          <w:trHeight w:val="737"/>
          <w:jc w:val="center"/>
        </w:trPr>
        <w:tc>
          <w:tcPr>
            <w:tcW w:w="716" w:type="pct"/>
            <w:vMerge/>
            <w:vAlign w:val="center"/>
          </w:tcPr>
          <w:p w14:paraId="696A7E2F" w14:textId="00706DB9" w:rsidR="00A1009E" w:rsidRPr="002C083B" w:rsidRDefault="00A1009E" w:rsidP="006F58A6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83" w:type="pct"/>
            <w:gridSpan w:val="5"/>
            <w:tcBorders>
              <w:bottom w:val="single" w:sz="4" w:space="0" w:color="auto"/>
            </w:tcBorders>
          </w:tcPr>
          <w:p w14:paraId="3577CAD5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02" w:type="pct"/>
            <w:gridSpan w:val="5"/>
            <w:tcBorders>
              <w:bottom w:val="single" w:sz="4" w:space="0" w:color="auto"/>
            </w:tcBorders>
          </w:tcPr>
          <w:p w14:paraId="4FAD2D96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41BAB606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1009E" w:rsidRPr="002C083B" w14:paraId="52731776" w14:textId="77777777" w:rsidTr="00FD7422">
        <w:trPr>
          <w:cantSplit/>
          <w:trHeight w:val="737"/>
          <w:jc w:val="center"/>
        </w:trPr>
        <w:tc>
          <w:tcPr>
            <w:tcW w:w="716" w:type="pct"/>
            <w:vMerge/>
          </w:tcPr>
          <w:p w14:paraId="36B160EE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83" w:type="pct"/>
            <w:gridSpan w:val="5"/>
            <w:tcBorders>
              <w:bottom w:val="single" w:sz="4" w:space="0" w:color="auto"/>
            </w:tcBorders>
          </w:tcPr>
          <w:p w14:paraId="4DE05DC8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02" w:type="pct"/>
            <w:gridSpan w:val="5"/>
            <w:tcBorders>
              <w:bottom w:val="single" w:sz="4" w:space="0" w:color="auto"/>
            </w:tcBorders>
          </w:tcPr>
          <w:p w14:paraId="337A9AE6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019529D9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1009E" w:rsidRPr="002C083B" w14:paraId="28FF6C6A" w14:textId="77777777" w:rsidTr="00FD7422">
        <w:trPr>
          <w:cantSplit/>
          <w:trHeight w:val="737"/>
          <w:jc w:val="center"/>
        </w:trPr>
        <w:tc>
          <w:tcPr>
            <w:tcW w:w="716" w:type="pct"/>
            <w:vMerge/>
          </w:tcPr>
          <w:p w14:paraId="1578020C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83" w:type="pct"/>
            <w:gridSpan w:val="5"/>
            <w:tcBorders>
              <w:bottom w:val="single" w:sz="4" w:space="0" w:color="auto"/>
            </w:tcBorders>
          </w:tcPr>
          <w:p w14:paraId="37F34586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02" w:type="pct"/>
            <w:gridSpan w:val="5"/>
            <w:tcBorders>
              <w:bottom w:val="single" w:sz="4" w:space="0" w:color="auto"/>
            </w:tcBorders>
          </w:tcPr>
          <w:p w14:paraId="0ABF043E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5D127AD7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1009E" w:rsidRPr="002C083B" w14:paraId="506163C3" w14:textId="77777777" w:rsidTr="00FD7422">
        <w:trPr>
          <w:cantSplit/>
          <w:trHeight w:val="737"/>
          <w:jc w:val="center"/>
        </w:trPr>
        <w:tc>
          <w:tcPr>
            <w:tcW w:w="716" w:type="pct"/>
            <w:vMerge/>
          </w:tcPr>
          <w:p w14:paraId="34D0BC79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83" w:type="pct"/>
            <w:gridSpan w:val="5"/>
            <w:tcBorders>
              <w:bottom w:val="single" w:sz="4" w:space="0" w:color="auto"/>
            </w:tcBorders>
          </w:tcPr>
          <w:p w14:paraId="46DB3C68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02" w:type="pct"/>
            <w:gridSpan w:val="5"/>
            <w:tcBorders>
              <w:bottom w:val="single" w:sz="4" w:space="0" w:color="auto"/>
            </w:tcBorders>
          </w:tcPr>
          <w:p w14:paraId="63A94270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6F66A8AA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1009E" w:rsidRPr="002C083B" w14:paraId="33F3F634" w14:textId="77777777" w:rsidTr="00FD7422">
        <w:trPr>
          <w:cantSplit/>
          <w:trHeight w:val="737"/>
          <w:jc w:val="center"/>
        </w:trPr>
        <w:tc>
          <w:tcPr>
            <w:tcW w:w="716" w:type="pct"/>
            <w:vMerge/>
            <w:tcBorders>
              <w:bottom w:val="single" w:sz="4" w:space="0" w:color="auto"/>
            </w:tcBorders>
          </w:tcPr>
          <w:p w14:paraId="354A9A74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883" w:type="pct"/>
            <w:gridSpan w:val="5"/>
            <w:tcBorders>
              <w:bottom w:val="single" w:sz="4" w:space="0" w:color="auto"/>
            </w:tcBorders>
          </w:tcPr>
          <w:p w14:paraId="0A141B07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102" w:type="pct"/>
            <w:gridSpan w:val="5"/>
            <w:tcBorders>
              <w:bottom w:val="single" w:sz="4" w:space="0" w:color="auto"/>
            </w:tcBorders>
          </w:tcPr>
          <w:p w14:paraId="405D8893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5F4D4F9C" w14:textId="77777777" w:rsidR="00A1009E" w:rsidRPr="002C083B" w:rsidRDefault="00A1009E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1009E" w:rsidRPr="002C083B" w14:paraId="0A600697" w14:textId="77777777" w:rsidTr="00FD7422">
        <w:trPr>
          <w:cantSplit/>
          <w:trHeight w:val="558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70857D71" w14:textId="77777777" w:rsidR="00A1009E" w:rsidRPr="002C083B" w:rsidRDefault="00A1009E" w:rsidP="00A1009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申請者請提供以下資料：</w:t>
            </w:r>
          </w:p>
          <w:p w14:paraId="4C2A3C3B" w14:textId="77777777" w:rsidR="00A1009E" w:rsidRPr="002C083B" w:rsidRDefault="00A1009E" w:rsidP="00A1009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一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、臨床照護貢獻及創新應用事蹟的詳細說明。</w:t>
            </w:r>
          </w:p>
          <w:p w14:paraId="0B5577BB" w14:textId="77777777" w:rsidR="00A1009E" w:rsidRPr="002C083B" w:rsidRDefault="00A1009E" w:rsidP="00A1009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二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、教育及推廣活動的記錄及成效展示。</w:t>
            </w:r>
          </w:p>
          <w:p w14:paraId="465616EC" w14:textId="747BD77E" w:rsidR="001A4811" w:rsidRPr="002C083B" w:rsidRDefault="00A1009E" w:rsidP="00A1009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三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、團隊合作經驗及其對</w:t>
            </w:r>
            <w:r w:rsidR="0094719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心胸麻醉照護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效率提升的具體案例。</w:t>
            </w:r>
          </w:p>
          <w:p w14:paraId="6BB7EF30" w14:textId="052D5BC1" w:rsidR="001A4811" w:rsidRPr="002C083B" w:rsidRDefault="006A6586" w:rsidP="00A1009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1541D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入圍者</w:t>
            </w:r>
            <w:r w:rsidR="00122D7C" w:rsidRPr="0001541D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接獲通知後，</w:t>
            </w:r>
            <w:r w:rsidRPr="0001541D">
              <w:rPr>
                <w:rFonts w:ascii="Times New Roman" w:eastAsia="標楷體" w:hAnsi="Times New Roman" w:cs="Times New Roman"/>
                <w:b/>
                <w:bCs/>
                <w:szCs w:val="24"/>
              </w:rPr>
              <w:t>請依上述資料內容準備一份</w:t>
            </w:r>
            <w:r w:rsidRPr="0001541D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="00C62B7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5</w:t>
            </w:r>
            <w:r w:rsidRPr="0001541D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01541D">
              <w:rPr>
                <w:rFonts w:ascii="Times New Roman" w:eastAsia="標楷體" w:hAnsi="Times New Roman" w:cs="Times New Roman"/>
                <w:b/>
                <w:bCs/>
                <w:szCs w:val="24"/>
              </w:rPr>
              <w:t>至</w:t>
            </w:r>
            <w:r w:rsidRPr="0001541D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="00C62B7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7</w:t>
            </w:r>
            <w:r w:rsidRPr="0001541D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分鐘的簡報（</w:t>
            </w:r>
            <w:r w:rsidRPr="0001541D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PowerPoint </w:t>
            </w:r>
            <w:r w:rsidRPr="0001541D">
              <w:rPr>
                <w:rFonts w:ascii="Times New Roman" w:eastAsia="標楷體" w:hAnsi="Times New Roman" w:cs="Times New Roman"/>
                <w:b/>
                <w:bCs/>
                <w:szCs w:val="24"/>
              </w:rPr>
              <w:t>檔），供審查使用，並於現場進行報告。</w:t>
            </w:r>
          </w:p>
        </w:tc>
      </w:tr>
      <w:tr w:rsidR="00A1009E" w:rsidRPr="002C083B" w14:paraId="1B8ACC3D" w14:textId="77777777" w:rsidTr="00FD7422">
        <w:trPr>
          <w:cantSplit/>
          <w:trHeight w:val="558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0A1D27C1" w14:textId="377D7451" w:rsidR="00A1009E" w:rsidRPr="002C083B" w:rsidRDefault="00A1009E" w:rsidP="006F58A6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lastRenderedPageBreak/>
              <w:t>臨床照護貢獻及創新應用事蹟</w:t>
            </w:r>
          </w:p>
        </w:tc>
      </w:tr>
      <w:tr w:rsidR="00A1009E" w:rsidRPr="002C083B" w14:paraId="5EDFB4BC" w14:textId="77777777" w:rsidTr="00FD7422">
        <w:trPr>
          <w:cantSplit/>
          <w:trHeight w:val="4354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307DA2EA" w14:textId="77777777" w:rsidR="00A1009E" w:rsidRPr="002C083B" w:rsidRDefault="00A1009E" w:rsidP="006F58A6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1009E" w:rsidRPr="002C083B" w14:paraId="1DB05D04" w14:textId="77777777" w:rsidTr="00FD7422">
        <w:trPr>
          <w:cantSplit/>
          <w:trHeight w:val="688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6BC27286" w14:textId="28C56FCC" w:rsidR="00A1009E" w:rsidRPr="002C083B" w:rsidRDefault="00A1009E" w:rsidP="006F58A6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教育及推廣活動的記錄及成效展示</w:t>
            </w:r>
          </w:p>
        </w:tc>
      </w:tr>
      <w:tr w:rsidR="00A1009E" w:rsidRPr="002C083B" w14:paraId="74540968" w14:textId="77777777" w:rsidTr="00FD7422">
        <w:trPr>
          <w:cantSplit/>
          <w:trHeight w:val="4809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89E19E4" w14:textId="77777777" w:rsidR="00A1009E" w:rsidRPr="002C083B" w:rsidRDefault="00A1009E" w:rsidP="006F58A6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1009E" w:rsidRPr="002C083B" w14:paraId="158F1442" w14:textId="77777777" w:rsidTr="00FD7422">
        <w:trPr>
          <w:cantSplit/>
          <w:trHeight w:val="264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362EF9C" w14:textId="4685F651" w:rsidR="00A1009E" w:rsidRPr="002C083B" w:rsidRDefault="00A1009E" w:rsidP="006F58A6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團隊合作經驗及其對</w:t>
            </w:r>
            <w:r w:rsidR="0094719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心胸麻醉照護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效率提升的具體案例</w:t>
            </w:r>
          </w:p>
        </w:tc>
      </w:tr>
      <w:tr w:rsidR="00A1009E" w:rsidRPr="002C083B" w14:paraId="302337D0" w14:textId="77777777" w:rsidTr="00DE47BE">
        <w:trPr>
          <w:cantSplit/>
          <w:trHeight w:val="3577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46B530F0" w14:textId="77777777" w:rsidR="00A1009E" w:rsidRPr="002C083B" w:rsidRDefault="00A1009E" w:rsidP="006F58A6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6F58A6" w:rsidRPr="002C083B" w14:paraId="097574E0" w14:textId="77777777" w:rsidTr="00FD7422">
        <w:trPr>
          <w:cantSplit/>
          <w:trHeight w:val="986"/>
          <w:jc w:val="center"/>
        </w:trPr>
        <w:tc>
          <w:tcPr>
            <w:tcW w:w="1313" w:type="pct"/>
            <w:gridSpan w:val="4"/>
            <w:vAlign w:val="center"/>
          </w:tcPr>
          <w:p w14:paraId="5226DF32" w14:textId="77777777" w:rsidR="006F58A6" w:rsidRPr="002C083B" w:rsidRDefault="006F58A6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申請人簽名</w:t>
            </w:r>
          </w:p>
        </w:tc>
        <w:tc>
          <w:tcPr>
            <w:tcW w:w="3687" w:type="pct"/>
            <w:gridSpan w:val="8"/>
          </w:tcPr>
          <w:p w14:paraId="384D52FD" w14:textId="77777777" w:rsidR="006F58A6" w:rsidRPr="002C083B" w:rsidRDefault="006F58A6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127FE2" w:rsidRPr="002C083B" w14:paraId="0E485166" w14:textId="5D70AFA5" w:rsidTr="00FD7422">
        <w:trPr>
          <w:cantSplit/>
          <w:trHeight w:val="986"/>
          <w:jc w:val="center"/>
        </w:trPr>
        <w:tc>
          <w:tcPr>
            <w:tcW w:w="1313" w:type="pct"/>
            <w:gridSpan w:val="4"/>
            <w:vAlign w:val="center"/>
          </w:tcPr>
          <w:p w14:paraId="2F451635" w14:textId="33A95A59" w:rsidR="00127FE2" w:rsidRPr="002C083B" w:rsidRDefault="00127FE2" w:rsidP="00FD7422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27FE2">
              <w:rPr>
                <w:rFonts w:ascii="Times New Roman" w:eastAsia="標楷體" w:hAnsi="Times New Roman" w:cs="Times New Roman"/>
                <w:b/>
                <w:bCs/>
                <w:szCs w:val="24"/>
              </w:rPr>
              <w:t>推薦人簽名（二名）並請附上推薦函</w:t>
            </w:r>
          </w:p>
        </w:tc>
        <w:tc>
          <w:tcPr>
            <w:tcW w:w="1787" w:type="pct"/>
            <w:gridSpan w:val="4"/>
          </w:tcPr>
          <w:p w14:paraId="0871BC0F" w14:textId="23699EF6" w:rsidR="00127FE2" w:rsidRPr="002C083B" w:rsidRDefault="00127FE2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900" w:type="pct"/>
            <w:gridSpan w:val="4"/>
          </w:tcPr>
          <w:p w14:paraId="470F4414" w14:textId="2603F81E" w:rsidR="00127FE2" w:rsidRPr="002C083B" w:rsidRDefault="00127FE2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127FE2" w:rsidRPr="002C083B" w14:paraId="502FEC92" w14:textId="77777777" w:rsidTr="00DE47BE">
        <w:trPr>
          <w:cantSplit/>
          <w:trHeight w:val="2245"/>
          <w:jc w:val="center"/>
        </w:trPr>
        <w:tc>
          <w:tcPr>
            <w:tcW w:w="1313" w:type="pct"/>
            <w:gridSpan w:val="4"/>
            <w:vAlign w:val="center"/>
          </w:tcPr>
          <w:p w14:paraId="2667EB2D" w14:textId="0FF1004E" w:rsidR="00127FE2" w:rsidRDefault="00127FE2" w:rsidP="009155EA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3590A">
              <w:rPr>
                <w:rFonts w:ascii="Times New Roman" w:eastAsia="標楷體" w:hAnsi="Times New Roman" w:cs="Times New Roman"/>
                <w:b/>
                <w:bCs/>
                <w:szCs w:val="24"/>
              </w:rPr>
              <w:t>推薦機構用章</w:t>
            </w:r>
          </w:p>
        </w:tc>
        <w:tc>
          <w:tcPr>
            <w:tcW w:w="3687" w:type="pct"/>
            <w:gridSpan w:val="8"/>
          </w:tcPr>
          <w:p w14:paraId="0A71F0CF" w14:textId="77777777" w:rsidR="00127FE2" w:rsidRPr="002C083B" w:rsidRDefault="00127FE2" w:rsidP="009155EA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555FAC" w:rsidRPr="002C083B" w14:paraId="14F89B07" w14:textId="77777777" w:rsidTr="00FD7422">
        <w:trPr>
          <w:cantSplit/>
          <w:trHeight w:val="481"/>
          <w:jc w:val="center"/>
        </w:trPr>
        <w:tc>
          <w:tcPr>
            <w:tcW w:w="5000" w:type="pct"/>
            <w:gridSpan w:val="12"/>
            <w:shd w:val="clear" w:color="auto" w:fill="E0E0E0"/>
          </w:tcPr>
          <w:p w14:paraId="688A1947" w14:textId="77777777" w:rsidR="00555FAC" w:rsidRPr="002C083B" w:rsidRDefault="00555FAC" w:rsidP="00AA6888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以下請勿填寫</w:t>
            </w:r>
          </w:p>
        </w:tc>
      </w:tr>
      <w:tr w:rsidR="00555FAC" w:rsidRPr="002C083B" w14:paraId="567FBF79" w14:textId="77777777" w:rsidTr="00FD7422">
        <w:trPr>
          <w:cantSplit/>
          <w:trHeight w:val="511"/>
          <w:jc w:val="center"/>
        </w:trPr>
        <w:tc>
          <w:tcPr>
            <w:tcW w:w="1254" w:type="pct"/>
            <w:gridSpan w:val="3"/>
            <w:vAlign w:val="center"/>
          </w:tcPr>
          <w:p w14:paraId="2060140B" w14:textId="77777777" w:rsidR="00555FAC" w:rsidRPr="002C083B" w:rsidRDefault="00555FAC" w:rsidP="00AA6888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資格審查</w:t>
            </w:r>
          </w:p>
        </w:tc>
        <w:tc>
          <w:tcPr>
            <w:tcW w:w="3746" w:type="pct"/>
            <w:gridSpan w:val="9"/>
          </w:tcPr>
          <w:p w14:paraId="20ED9BD3" w14:textId="77777777" w:rsidR="00555FAC" w:rsidRPr="002C083B" w:rsidRDefault="00555FAC" w:rsidP="00AA6888">
            <w:pPr>
              <w:snapToGrid w:val="0"/>
              <w:spacing w:line="360" w:lineRule="atLeast"/>
              <w:ind w:firstLineChars="100" w:firstLine="24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□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符合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□</w:t>
            </w: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不符合</w:t>
            </w:r>
          </w:p>
        </w:tc>
      </w:tr>
      <w:tr w:rsidR="00555FAC" w:rsidRPr="002C083B" w14:paraId="779B0971" w14:textId="77777777" w:rsidTr="00FD7422">
        <w:trPr>
          <w:trHeight w:val="618"/>
          <w:jc w:val="center"/>
        </w:trPr>
        <w:tc>
          <w:tcPr>
            <w:tcW w:w="1254" w:type="pct"/>
            <w:gridSpan w:val="3"/>
            <w:vAlign w:val="center"/>
          </w:tcPr>
          <w:p w14:paraId="7DE16C48" w14:textId="77777777" w:rsidR="00555FAC" w:rsidRPr="002C083B" w:rsidRDefault="00555FAC" w:rsidP="00AA6888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評審成績</w:t>
            </w:r>
          </w:p>
        </w:tc>
        <w:tc>
          <w:tcPr>
            <w:tcW w:w="1226" w:type="pct"/>
            <w:gridSpan w:val="2"/>
          </w:tcPr>
          <w:p w14:paraId="4C03F281" w14:textId="77777777" w:rsidR="00555FAC" w:rsidRPr="002C083B" w:rsidRDefault="00555FAC" w:rsidP="00AA6888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22" w:type="pct"/>
            <w:gridSpan w:val="4"/>
            <w:vAlign w:val="center"/>
          </w:tcPr>
          <w:p w14:paraId="4E7B0B84" w14:textId="77777777" w:rsidR="00555FAC" w:rsidRPr="002C083B" w:rsidRDefault="00555FAC" w:rsidP="00AA6888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評審委員簽名</w:t>
            </w:r>
          </w:p>
        </w:tc>
        <w:tc>
          <w:tcPr>
            <w:tcW w:w="1698" w:type="pct"/>
            <w:gridSpan w:val="3"/>
          </w:tcPr>
          <w:p w14:paraId="617599D2" w14:textId="77777777" w:rsidR="00555FAC" w:rsidRPr="002C083B" w:rsidRDefault="00555FAC" w:rsidP="00AA6888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555FAC" w:rsidRPr="002C083B" w14:paraId="2380041D" w14:textId="77777777" w:rsidTr="00DE47BE">
        <w:trPr>
          <w:cantSplit/>
          <w:trHeight w:val="3059"/>
          <w:jc w:val="center"/>
        </w:trPr>
        <w:tc>
          <w:tcPr>
            <w:tcW w:w="1254" w:type="pct"/>
            <w:gridSpan w:val="3"/>
            <w:vAlign w:val="center"/>
          </w:tcPr>
          <w:p w14:paraId="11C6336F" w14:textId="77777777" w:rsidR="00555FAC" w:rsidRPr="002C083B" w:rsidRDefault="00555FAC" w:rsidP="00AA6888">
            <w:pPr>
              <w:snapToGrid w:val="0"/>
              <w:spacing w:line="360" w:lineRule="atLeast"/>
              <w:jc w:val="distribute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C083B">
              <w:rPr>
                <w:rFonts w:ascii="Times New Roman" w:eastAsia="標楷體" w:hAnsi="Times New Roman" w:cs="Times New Roman"/>
                <w:b/>
                <w:bCs/>
                <w:szCs w:val="24"/>
              </w:rPr>
              <w:t>評審意見</w:t>
            </w:r>
          </w:p>
        </w:tc>
        <w:tc>
          <w:tcPr>
            <w:tcW w:w="3746" w:type="pct"/>
            <w:gridSpan w:val="9"/>
          </w:tcPr>
          <w:p w14:paraId="7BAFD4B4" w14:textId="77777777" w:rsidR="00555FAC" w:rsidRPr="002C083B" w:rsidRDefault="00555FAC" w:rsidP="00AA6888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3B79447F" w14:textId="22B0085E" w:rsidR="00417DE0" w:rsidRDefault="00417DE0" w:rsidP="006004B4"/>
    <w:sectPr w:rsidR="00417DE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1A4B" w14:textId="77777777" w:rsidR="00280562" w:rsidRDefault="00280562" w:rsidP="00417DE0">
      <w:r>
        <w:separator/>
      </w:r>
    </w:p>
  </w:endnote>
  <w:endnote w:type="continuationSeparator" w:id="0">
    <w:p w14:paraId="2CA218A2" w14:textId="77777777" w:rsidR="00280562" w:rsidRDefault="00280562" w:rsidP="0041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5DF8" w14:textId="77777777" w:rsidR="00280562" w:rsidRDefault="00280562" w:rsidP="00417DE0">
      <w:r>
        <w:separator/>
      </w:r>
    </w:p>
  </w:footnote>
  <w:footnote w:type="continuationSeparator" w:id="0">
    <w:p w14:paraId="3506B944" w14:textId="77777777" w:rsidR="00280562" w:rsidRDefault="00280562" w:rsidP="0041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AB3D" w14:textId="0AF57BEE" w:rsidR="00A1009E" w:rsidRPr="003705C9" w:rsidRDefault="00A1009E" w:rsidP="00A1009E">
    <w:pPr>
      <w:pStyle w:val="a3"/>
      <w:rPr>
        <w:rFonts w:ascii="Times New Roman" w:eastAsia="標楷體" w:hAnsi="Times New Roman" w:cs="Times New Roman"/>
      </w:rPr>
    </w:pPr>
    <w:r w:rsidRPr="003705C9">
      <w:rPr>
        <w:rFonts w:ascii="Times New Roman" w:eastAsia="標楷體" w:hAnsi="Times New Roman" w:cs="Times New Roman"/>
      </w:rPr>
      <w:t>_</w:t>
    </w:r>
    <w:r w:rsidR="0094719F" w:rsidRPr="0094719F">
      <w:rPr>
        <w:rFonts w:ascii="Times New Roman" w:eastAsia="標楷體" w:hAnsi="Times New Roman" w:cs="Times New Roman" w:hint="eastAsia"/>
        <w:sz w:val="18"/>
        <w:szCs w:val="18"/>
      </w:rPr>
      <w:t>臺灣心臟胸腔暨血管麻醉醫學會</w:t>
    </w:r>
    <w:r w:rsidRPr="0094719F">
      <w:rPr>
        <w:rFonts w:ascii="Times New Roman" w:eastAsia="標楷體" w:hAnsi="Times New Roman" w:cs="Times New Roman"/>
        <w:sz w:val="18"/>
        <w:szCs w:val="18"/>
      </w:rPr>
      <w:t>202</w:t>
    </w:r>
    <w:r w:rsidRPr="0094719F">
      <w:rPr>
        <w:rFonts w:ascii="Times New Roman" w:eastAsia="標楷體" w:hAnsi="Times New Roman" w:cs="Times New Roman" w:hint="eastAsia"/>
        <w:sz w:val="18"/>
        <w:szCs w:val="18"/>
      </w:rPr>
      <w:t>5</w:t>
    </w:r>
    <w:r w:rsidRPr="0094719F">
      <w:rPr>
        <w:rFonts w:ascii="Times New Roman" w:eastAsia="標楷體" w:hAnsi="Times New Roman" w:cs="Times New Roman"/>
        <w:sz w:val="18"/>
        <w:szCs w:val="18"/>
      </w:rPr>
      <w:t>第</w:t>
    </w:r>
    <w:r w:rsidRPr="0094719F">
      <w:rPr>
        <w:rFonts w:ascii="Times New Roman" w:eastAsia="標楷體" w:hAnsi="Times New Roman" w:cs="Times New Roman" w:hint="eastAsia"/>
        <w:sz w:val="18"/>
        <w:szCs w:val="18"/>
      </w:rPr>
      <w:t>一</w:t>
    </w:r>
    <w:r w:rsidRPr="0094719F">
      <w:rPr>
        <w:rFonts w:ascii="Times New Roman" w:eastAsia="標楷體" w:hAnsi="Times New Roman" w:cs="Times New Roman"/>
        <w:sz w:val="18"/>
        <w:szCs w:val="18"/>
      </w:rPr>
      <w:t>屆</w:t>
    </w:r>
    <w:r w:rsidR="0094719F" w:rsidRPr="0094719F">
      <w:rPr>
        <w:rFonts w:ascii="Times New Roman" w:eastAsia="標楷體" w:hAnsi="Times New Roman" w:cs="Times New Roman" w:hint="eastAsia"/>
        <w:sz w:val="18"/>
        <w:szCs w:val="18"/>
      </w:rPr>
      <w:t>守心</w:t>
    </w:r>
    <w:r w:rsidRPr="0094719F">
      <w:rPr>
        <w:rFonts w:ascii="Times New Roman" w:eastAsia="標楷體" w:hAnsi="Times New Roman" w:cs="Times New Roman" w:hint="eastAsia"/>
        <w:sz w:val="18"/>
        <w:szCs w:val="18"/>
      </w:rPr>
      <w:t>護</w:t>
    </w:r>
    <w:r w:rsidR="0094719F" w:rsidRPr="0094719F">
      <w:rPr>
        <w:rFonts w:ascii="Times New Roman" w:eastAsia="標楷體" w:hAnsi="Times New Roman" w:cs="Times New Roman" w:hint="eastAsia"/>
        <w:sz w:val="18"/>
        <w:szCs w:val="18"/>
      </w:rPr>
      <w:t>胸</w:t>
    </w:r>
    <w:r w:rsidRPr="0094719F">
      <w:rPr>
        <w:rFonts w:ascii="Times New Roman" w:eastAsia="標楷體" w:hAnsi="Times New Roman" w:cs="Times New Roman"/>
        <w:sz w:val="18"/>
        <w:szCs w:val="18"/>
      </w:rPr>
      <w:t>獎</w:t>
    </w:r>
    <w:r w:rsidRPr="0094719F">
      <w:rPr>
        <w:rFonts w:ascii="Times New Roman" w:eastAsia="標楷體" w:hAnsi="Times New Roman" w:cs="Times New Roman"/>
        <w:sz w:val="18"/>
        <w:szCs w:val="18"/>
      </w:rPr>
      <w:t>-</w:t>
    </w:r>
    <w:r w:rsidRPr="0094719F">
      <w:rPr>
        <w:rFonts w:ascii="Times New Roman" w:eastAsia="標楷體" w:hAnsi="Times New Roman" w:cs="Times New Roman"/>
        <w:sz w:val="18"/>
        <w:szCs w:val="18"/>
      </w:rPr>
      <w:t>台灣最佳</w:t>
    </w:r>
    <w:r w:rsidR="0094719F" w:rsidRPr="0094719F">
      <w:rPr>
        <w:rFonts w:ascii="Times New Roman" w:eastAsia="標楷體" w:hAnsi="Times New Roman" w:cs="Times New Roman" w:hint="eastAsia"/>
        <w:sz w:val="18"/>
        <w:szCs w:val="18"/>
      </w:rPr>
      <w:t>心胸麻醉</w:t>
    </w:r>
    <w:r w:rsidR="003705C9" w:rsidRPr="0094719F">
      <w:rPr>
        <w:rFonts w:ascii="Times New Roman" w:eastAsia="標楷體" w:hAnsi="Times New Roman" w:cs="Times New Roman" w:hint="eastAsia"/>
        <w:sz w:val="18"/>
        <w:szCs w:val="18"/>
      </w:rPr>
      <w:t>照護護理人員</w:t>
    </w:r>
    <w:r w:rsidRPr="0094719F">
      <w:rPr>
        <w:rFonts w:ascii="Times New Roman" w:eastAsia="標楷體" w:hAnsi="Times New Roman" w:cs="Times New Roman"/>
        <w:sz w:val="18"/>
        <w:szCs w:val="18"/>
      </w:rPr>
      <w:t>_</w:t>
    </w:r>
    <w:r w:rsidRPr="0094719F">
      <w:rPr>
        <w:rFonts w:ascii="Times New Roman" w:eastAsia="標楷體" w:hAnsi="Times New Roman" w:cs="Times New Roman"/>
        <w:sz w:val="18"/>
        <w:szCs w:val="18"/>
      </w:rPr>
      <w:t>表格</w:t>
    </w:r>
  </w:p>
  <w:p w14:paraId="623E0034" w14:textId="77777777" w:rsidR="00A1009E" w:rsidRDefault="00A100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A5770"/>
    <w:multiLevelType w:val="hybridMultilevel"/>
    <w:tmpl w:val="8236B5AA"/>
    <w:lvl w:ilvl="0" w:tplc="7C52E3BE">
      <w:start w:val="4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 w16cid:durableId="158475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43"/>
    <w:rsid w:val="0001541D"/>
    <w:rsid w:val="00022C2C"/>
    <w:rsid w:val="00042F6B"/>
    <w:rsid w:val="00046D35"/>
    <w:rsid w:val="00057760"/>
    <w:rsid w:val="0008513F"/>
    <w:rsid w:val="00095F43"/>
    <w:rsid w:val="000C25FC"/>
    <w:rsid w:val="000E35B0"/>
    <w:rsid w:val="000F7DE6"/>
    <w:rsid w:val="00120F09"/>
    <w:rsid w:val="00122D7C"/>
    <w:rsid w:val="00127FE2"/>
    <w:rsid w:val="00140066"/>
    <w:rsid w:val="0014102F"/>
    <w:rsid w:val="00141942"/>
    <w:rsid w:val="00151305"/>
    <w:rsid w:val="001A4811"/>
    <w:rsid w:val="001A6F98"/>
    <w:rsid w:val="00230A51"/>
    <w:rsid w:val="0023109A"/>
    <w:rsid w:val="00254D35"/>
    <w:rsid w:val="002745A4"/>
    <w:rsid w:val="00280562"/>
    <w:rsid w:val="00282191"/>
    <w:rsid w:val="002C083B"/>
    <w:rsid w:val="002E3924"/>
    <w:rsid w:val="002F0E7D"/>
    <w:rsid w:val="003330DD"/>
    <w:rsid w:val="00351D21"/>
    <w:rsid w:val="003705C9"/>
    <w:rsid w:val="003853F2"/>
    <w:rsid w:val="00387365"/>
    <w:rsid w:val="003B3824"/>
    <w:rsid w:val="003D4131"/>
    <w:rsid w:val="003E7BE4"/>
    <w:rsid w:val="00417DE0"/>
    <w:rsid w:val="00480D0D"/>
    <w:rsid w:val="004D6103"/>
    <w:rsid w:val="004E18D9"/>
    <w:rsid w:val="004E4A75"/>
    <w:rsid w:val="0053590A"/>
    <w:rsid w:val="00555FAC"/>
    <w:rsid w:val="005A5425"/>
    <w:rsid w:val="005F737E"/>
    <w:rsid w:val="006004B4"/>
    <w:rsid w:val="0065325A"/>
    <w:rsid w:val="006601C7"/>
    <w:rsid w:val="00665048"/>
    <w:rsid w:val="00665F22"/>
    <w:rsid w:val="006A6586"/>
    <w:rsid w:val="006F58A6"/>
    <w:rsid w:val="00724A3C"/>
    <w:rsid w:val="007D01F2"/>
    <w:rsid w:val="00813DC2"/>
    <w:rsid w:val="008212F3"/>
    <w:rsid w:val="00834E36"/>
    <w:rsid w:val="00853AD5"/>
    <w:rsid w:val="008578CC"/>
    <w:rsid w:val="008A6B86"/>
    <w:rsid w:val="008D6FF7"/>
    <w:rsid w:val="00915939"/>
    <w:rsid w:val="0094719F"/>
    <w:rsid w:val="00970364"/>
    <w:rsid w:val="00984CFD"/>
    <w:rsid w:val="009A6C09"/>
    <w:rsid w:val="00A1009E"/>
    <w:rsid w:val="00A256F8"/>
    <w:rsid w:val="00A44F03"/>
    <w:rsid w:val="00AE269F"/>
    <w:rsid w:val="00B17507"/>
    <w:rsid w:val="00B467F9"/>
    <w:rsid w:val="00B564B0"/>
    <w:rsid w:val="00B64721"/>
    <w:rsid w:val="00B95464"/>
    <w:rsid w:val="00C137DC"/>
    <w:rsid w:val="00C62B7E"/>
    <w:rsid w:val="00C73702"/>
    <w:rsid w:val="00C87A7A"/>
    <w:rsid w:val="00CE5584"/>
    <w:rsid w:val="00D2015A"/>
    <w:rsid w:val="00D67942"/>
    <w:rsid w:val="00DE47BE"/>
    <w:rsid w:val="00E04DF3"/>
    <w:rsid w:val="00E319C0"/>
    <w:rsid w:val="00E55E42"/>
    <w:rsid w:val="00E941B4"/>
    <w:rsid w:val="00EA7D90"/>
    <w:rsid w:val="00EB5B1D"/>
    <w:rsid w:val="00ED038C"/>
    <w:rsid w:val="00F05ED0"/>
    <w:rsid w:val="00F32A5B"/>
    <w:rsid w:val="00F430AF"/>
    <w:rsid w:val="00FC0DEB"/>
    <w:rsid w:val="00FC5FB4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7F338"/>
  <w15:docId w15:val="{45D2CAEF-6CBA-4F60-8A5B-72A3801F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D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DE0"/>
    <w:rPr>
      <w:sz w:val="20"/>
      <w:szCs w:val="20"/>
    </w:rPr>
  </w:style>
  <w:style w:type="paragraph" w:styleId="a7">
    <w:name w:val="List Paragraph"/>
    <w:basedOn w:val="a"/>
    <w:uiPriority w:val="34"/>
    <w:qFormat/>
    <w:rsid w:val="006F58A6"/>
    <w:pPr>
      <w:ind w:left="720"/>
      <w:contextualSpacing/>
    </w:pPr>
    <w:rPr>
      <w:rFonts w:ascii="Times New Roman" w:eastAsia="新細明體" w:hAnsi="Times New Roman" w:cs="Times New Roman"/>
      <w:szCs w:val="24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E04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D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link w:val="ab"/>
    <w:rsid w:val="00046D35"/>
    <w:pPr>
      <w:widowControl w:val="0"/>
      <w:suppressAutoHyphens/>
      <w:textAlignment w:val="baseline"/>
    </w:pPr>
    <w:rPr>
      <w:rFonts w:ascii="Calibri" w:eastAsia="新細明體" w:hAnsi="Calibri" w:cs="Times New Roman"/>
      <w14:ligatures w14:val="none"/>
    </w:rPr>
  </w:style>
  <w:style w:type="character" w:customStyle="1" w:styleId="ab">
    <w:name w:val="本文 字元"/>
    <w:basedOn w:val="a0"/>
    <w:link w:val="aa"/>
    <w:rsid w:val="00046D35"/>
    <w:rPr>
      <w:rFonts w:ascii="Calibri" w:eastAsia="新細明體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79CC-5172-486B-91AE-56E9A2F0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小胖 陳</dc:creator>
  <cp:lastModifiedBy>A387</cp:lastModifiedBy>
  <cp:revision>3</cp:revision>
  <dcterms:created xsi:type="dcterms:W3CDTF">2025-04-14T01:39:00Z</dcterms:created>
  <dcterms:modified xsi:type="dcterms:W3CDTF">2025-06-04T09:07:00Z</dcterms:modified>
</cp:coreProperties>
</file>